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9C4" w:rsidRPr="00F40FB4" w:rsidRDefault="00FB19C4" w:rsidP="00D458C4">
      <w:pPr>
        <w:pStyle w:val="1"/>
        <w:spacing w:before="0" w:after="0"/>
        <w:ind w:left="5812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40FB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№ </w:t>
      </w:r>
      <w:r w:rsidR="00210186" w:rsidRPr="00F40FB4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  <w:r w:rsidR="00B35CB0" w:rsidRPr="00F40FB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 </w:t>
      </w:r>
      <w:proofErr w:type="spellStart"/>
      <w:r w:rsidR="00B35CB0" w:rsidRPr="00F40FB4">
        <w:rPr>
          <w:rFonts w:ascii="Times New Roman" w:hAnsi="Times New Roman" w:cs="Times New Roman"/>
          <w:b w:val="0"/>
          <w:color w:val="auto"/>
          <w:sz w:val="28"/>
          <w:szCs w:val="28"/>
        </w:rPr>
        <w:t>Техносхеме</w:t>
      </w:r>
      <w:proofErr w:type="spellEnd"/>
    </w:p>
    <w:p w:rsidR="004454FC" w:rsidRPr="004454FC" w:rsidRDefault="004454FC" w:rsidP="004454FC"/>
    <w:p w:rsidR="00F11269" w:rsidRDefault="007D31FA" w:rsidP="004454FC">
      <w:pPr>
        <w:pStyle w:val="1"/>
        <w:spacing w:before="0" w:after="0"/>
        <w:rPr>
          <w:rStyle w:val="a4"/>
          <w:rFonts w:cs="Arial"/>
          <w:bCs w:val="0"/>
          <w:color w:val="auto"/>
        </w:rPr>
      </w:pPr>
      <w:r w:rsidRPr="004454FC">
        <w:rPr>
          <w:color w:val="auto"/>
        </w:rPr>
        <w:fldChar w:fldCharType="begin"/>
      </w:r>
      <w:r w:rsidR="00C23B9F" w:rsidRPr="004454FC">
        <w:rPr>
          <w:color w:val="auto"/>
        </w:rPr>
        <w:instrText>HYPERLINK "garantF1://79628.1001"</w:instrText>
      </w:r>
      <w:r w:rsidRPr="004454FC">
        <w:rPr>
          <w:color w:val="auto"/>
        </w:rPr>
        <w:fldChar w:fldCharType="separate"/>
      </w:r>
      <w:r w:rsidR="00F11269">
        <w:rPr>
          <w:rStyle w:val="a4"/>
          <w:rFonts w:cs="Arial"/>
          <w:bCs w:val="0"/>
          <w:color w:val="auto"/>
        </w:rPr>
        <w:t xml:space="preserve">Образец заполнения </w:t>
      </w:r>
      <w:r w:rsidR="004454FC" w:rsidRPr="004454FC">
        <w:rPr>
          <w:rStyle w:val="a4"/>
          <w:rFonts w:cs="Arial"/>
          <w:bCs w:val="0"/>
          <w:color w:val="auto"/>
        </w:rPr>
        <w:t xml:space="preserve">извещения об отказе в </w:t>
      </w:r>
      <w:proofErr w:type="gramStart"/>
      <w:r w:rsidR="00C23B9F" w:rsidRPr="004454FC">
        <w:rPr>
          <w:rStyle w:val="a4"/>
          <w:rFonts w:cs="Arial"/>
          <w:bCs w:val="0"/>
          <w:color w:val="auto"/>
        </w:rPr>
        <w:t>государственн</w:t>
      </w:r>
      <w:r w:rsidR="004454FC" w:rsidRPr="004454FC">
        <w:rPr>
          <w:rStyle w:val="a4"/>
          <w:rFonts w:cs="Arial"/>
          <w:bCs w:val="0"/>
          <w:color w:val="auto"/>
        </w:rPr>
        <w:t>ой</w:t>
      </w:r>
      <w:proofErr w:type="gramEnd"/>
    </w:p>
    <w:p w:rsidR="00C23B9F" w:rsidRPr="004454FC" w:rsidRDefault="00C23B9F" w:rsidP="004454FC">
      <w:pPr>
        <w:pStyle w:val="1"/>
        <w:spacing w:before="0" w:after="0"/>
        <w:rPr>
          <w:color w:val="auto"/>
        </w:rPr>
      </w:pPr>
      <w:r w:rsidRPr="004454FC">
        <w:rPr>
          <w:rStyle w:val="a4"/>
          <w:rFonts w:cs="Arial"/>
          <w:bCs w:val="0"/>
          <w:color w:val="auto"/>
        </w:rPr>
        <w:t>регистраци</w:t>
      </w:r>
      <w:r w:rsidR="004454FC" w:rsidRPr="004454FC">
        <w:rPr>
          <w:rStyle w:val="a4"/>
          <w:rFonts w:cs="Arial"/>
          <w:bCs w:val="0"/>
          <w:color w:val="auto"/>
        </w:rPr>
        <w:t>и</w:t>
      </w:r>
      <w:r w:rsidRPr="004454FC">
        <w:rPr>
          <w:rStyle w:val="a4"/>
          <w:rFonts w:cs="Arial"/>
          <w:bCs w:val="0"/>
          <w:color w:val="auto"/>
        </w:rPr>
        <w:t xml:space="preserve"> актов гражданского состояния</w:t>
      </w:r>
      <w:r w:rsidR="007D31FA" w:rsidRPr="004454FC">
        <w:rPr>
          <w:color w:val="auto"/>
        </w:rPr>
        <w:fldChar w:fldCharType="end"/>
      </w:r>
    </w:p>
    <w:p w:rsidR="004454FC" w:rsidRPr="004454FC" w:rsidRDefault="004454FC" w:rsidP="004454FC"/>
    <w:p w:rsidR="004454FC" w:rsidRDefault="004454FC">
      <w:pPr>
        <w:jc w:val="right"/>
        <w:rPr>
          <w:rStyle w:val="a3"/>
          <w:bCs/>
        </w:rPr>
      </w:pPr>
    </w:p>
    <w:p w:rsidR="00C23B9F" w:rsidRDefault="00C23B9F">
      <w:pPr>
        <w:jc w:val="right"/>
      </w:pPr>
      <w:r>
        <w:rPr>
          <w:rStyle w:val="a3"/>
          <w:bCs/>
        </w:rPr>
        <w:t xml:space="preserve">Форма </w:t>
      </w:r>
      <w:r w:rsidR="004454FC">
        <w:rPr>
          <w:rStyle w:val="a3"/>
          <w:bCs/>
        </w:rPr>
        <w:t>№</w:t>
      </w:r>
      <w:r>
        <w:rPr>
          <w:rStyle w:val="a3"/>
          <w:bCs/>
        </w:rPr>
        <w:t xml:space="preserve"> 37</w:t>
      </w:r>
    </w:p>
    <w:p w:rsidR="00C23B9F" w:rsidRDefault="00C23B9F">
      <w:pPr>
        <w:ind w:firstLine="698"/>
        <w:jc w:val="right"/>
      </w:pPr>
      <w:proofErr w:type="gramStart"/>
      <w:r>
        <w:t xml:space="preserve">(формат 105 </w:t>
      </w:r>
      <w:proofErr w:type="spellStart"/>
      <w:r>
        <w:t>х</w:t>
      </w:r>
      <w:proofErr w:type="spellEnd"/>
      <w:r>
        <w:t xml:space="preserve"> 148 (мм)</w:t>
      </w:r>
      <w:proofErr w:type="gramEnd"/>
    </w:p>
    <w:p w:rsidR="00C23B9F" w:rsidRDefault="00C23B9F"/>
    <w:p w:rsidR="00C23B9F" w:rsidRDefault="00C23B9F">
      <w:pPr>
        <w:pStyle w:val="1"/>
      </w:pPr>
      <w:r>
        <w:t>Извещение</w:t>
      </w:r>
    </w:p>
    <w:p w:rsidR="00C23B9F" w:rsidRDefault="00C23B9F"/>
    <w:p w:rsidR="00C23B9F" w:rsidRDefault="00366495">
      <w:pPr>
        <w:pStyle w:val="aff8"/>
        <w:rPr>
          <w:sz w:val="22"/>
          <w:szCs w:val="22"/>
        </w:rPr>
      </w:pPr>
      <w:proofErr w:type="spellStart"/>
      <w:r>
        <w:t>Заявителям</w:t>
      </w:r>
      <w:r w:rsidR="00C23B9F">
        <w:rPr>
          <w:sz w:val="22"/>
          <w:szCs w:val="22"/>
        </w:rPr>
        <w:t>__</w:t>
      </w:r>
      <w:r w:rsidR="00CB7947" w:rsidRPr="00CB7947">
        <w:rPr>
          <w:rFonts w:ascii="Times New Roman" w:hAnsi="Times New Roman" w:cs="Times New Roman"/>
          <w:sz w:val="28"/>
          <w:szCs w:val="28"/>
          <w:u w:val="single"/>
        </w:rPr>
        <w:t>Иванову</w:t>
      </w:r>
      <w:proofErr w:type="spellEnd"/>
      <w:r w:rsidR="00CB7947" w:rsidRPr="00CB7947">
        <w:rPr>
          <w:rFonts w:ascii="Times New Roman" w:hAnsi="Times New Roman" w:cs="Times New Roman"/>
          <w:sz w:val="28"/>
          <w:szCs w:val="28"/>
          <w:u w:val="single"/>
        </w:rPr>
        <w:t xml:space="preserve"> Ивану Ивановичу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и Ивановой Наталье Петровне </w:t>
      </w:r>
      <w:proofErr w:type="spellStart"/>
      <w:r w:rsidR="00C23B9F">
        <w:rPr>
          <w:sz w:val="22"/>
          <w:szCs w:val="22"/>
        </w:rPr>
        <w:t>_</w:t>
      </w:r>
      <w:r w:rsidR="00C23B9F" w:rsidRPr="00CB7947">
        <w:t>отказано</w:t>
      </w:r>
      <w:proofErr w:type="spellEnd"/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фамилия, имя, отчество</w:t>
      </w:r>
    </w:p>
    <w:p w:rsidR="00C23B9F" w:rsidRPr="00CB7947" w:rsidRDefault="00C23B9F" w:rsidP="00CB7947">
      <w:pPr>
        <w:pStyle w:val="aff8"/>
        <w:tabs>
          <w:tab w:val="left" w:pos="9923"/>
        </w:tabs>
        <w:ind w:right="77"/>
        <w:rPr>
          <w:u w:val="single"/>
        </w:rPr>
      </w:pPr>
      <w:r w:rsidRPr="00CB7947">
        <w:rPr>
          <w:u w:val="single"/>
        </w:rPr>
        <w:t>в государственной регистрации/</w:t>
      </w:r>
      <w:r w:rsidRPr="00CB7947">
        <w:rPr>
          <w:strike/>
          <w:u w:val="single"/>
        </w:rPr>
        <w:t xml:space="preserve">во внесении изменений в запись акта </w:t>
      </w:r>
      <w:proofErr w:type="gramStart"/>
      <w:r w:rsidRPr="00CB7947">
        <w:rPr>
          <w:strike/>
          <w:u w:val="single"/>
        </w:rPr>
        <w:t>о</w:t>
      </w:r>
      <w:proofErr w:type="gramEnd"/>
      <w:r w:rsidRPr="00CB7947">
        <w:rPr>
          <w:strike/>
          <w:u w:val="single"/>
        </w:rPr>
        <w:t xml:space="preserve"> </w:t>
      </w:r>
      <w:r w:rsidR="00CB7947">
        <w:rPr>
          <w:strike/>
          <w:u w:val="single"/>
        </w:rPr>
        <w:t>(</w:t>
      </w:r>
      <w:r w:rsidRPr="00CB7947">
        <w:rPr>
          <w:strike/>
          <w:u w:val="single"/>
        </w:rPr>
        <w:t>об)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ненужное зачеркнуть</w:t>
      </w:r>
    </w:p>
    <w:p w:rsidR="00C23B9F" w:rsidRDefault="00C23B9F">
      <w:pPr>
        <w:pStyle w:val="aff8"/>
        <w:rPr>
          <w:sz w:val="22"/>
          <w:szCs w:val="22"/>
        </w:rPr>
      </w:pPr>
      <w:proofErr w:type="spellStart"/>
      <w:r>
        <w:rPr>
          <w:sz w:val="22"/>
          <w:szCs w:val="22"/>
        </w:rPr>
        <w:t>___________________</w:t>
      </w:r>
      <w:r w:rsidR="00366495" w:rsidRPr="00366495">
        <w:rPr>
          <w:rFonts w:ascii="Times New Roman" w:hAnsi="Times New Roman" w:cs="Times New Roman"/>
          <w:sz w:val="28"/>
          <w:szCs w:val="28"/>
          <w:u w:val="single"/>
        </w:rPr>
        <w:t>расторжения</w:t>
      </w:r>
      <w:proofErr w:type="spellEnd"/>
      <w:r w:rsidR="00374427" w:rsidRPr="0037442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B7947" w:rsidRPr="00CB7947">
        <w:rPr>
          <w:rFonts w:ascii="Times New Roman" w:hAnsi="Times New Roman" w:cs="Times New Roman"/>
          <w:sz w:val="28"/>
          <w:szCs w:val="28"/>
          <w:u w:val="single"/>
        </w:rPr>
        <w:t>брака</w:t>
      </w:r>
      <w:r>
        <w:rPr>
          <w:sz w:val="22"/>
          <w:szCs w:val="22"/>
        </w:rPr>
        <w:t>____________________________________</w:t>
      </w:r>
    </w:p>
    <w:p w:rsidR="00C23B9F" w:rsidRPr="00D458C4" w:rsidRDefault="00C23B9F">
      <w:pPr>
        <w:pStyle w:val="aff8"/>
      </w:pPr>
      <w:r w:rsidRPr="00D458C4">
        <w:t xml:space="preserve">                наименование акта гражданского состояния</w:t>
      </w:r>
    </w:p>
    <w:p w:rsidR="00C23B9F" w:rsidRDefault="00C23B9F" w:rsidP="00374427">
      <w:pPr>
        <w:rPr>
          <w:rFonts w:ascii="Times New Roman" w:hAnsi="Times New Roman" w:cs="Times New Roman"/>
          <w:sz w:val="28"/>
          <w:szCs w:val="28"/>
          <w:u w:val="single"/>
        </w:rPr>
      </w:pPr>
      <w:r w:rsidRPr="00D458C4">
        <w:rPr>
          <w:rFonts w:ascii="Courier New" w:hAnsi="Courier New" w:cs="Courier New"/>
        </w:rPr>
        <w:t>Причина отказа</w:t>
      </w:r>
      <w:r w:rsidR="00D458C4">
        <w:rPr>
          <w:rFonts w:ascii="Courier New" w:hAnsi="Courier New" w:cs="Courier New"/>
        </w:rPr>
        <w:t xml:space="preserve"> </w:t>
      </w:r>
      <w:r w:rsidR="00CB7947" w:rsidRPr="00B35CB0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366495">
        <w:rPr>
          <w:rFonts w:ascii="Times New Roman" w:hAnsi="Times New Roman"/>
          <w:color w:val="000000"/>
          <w:sz w:val="28"/>
          <w:szCs w:val="28"/>
          <w:u w:val="single"/>
        </w:rPr>
        <w:t xml:space="preserve">в соответствии со статьями 31, 33 </w:t>
      </w:r>
      <w:hyperlink r:id="rId4" w:history="1">
        <w:r w:rsidR="00366495" w:rsidRPr="00B35CB0">
          <w:rPr>
            <w:rFonts w:ascii="Times New Roman" w:hAnsi="Times New Roman"/>
            <w:color w:val="000000"/>
            <w:sz w:val="28"/>
            <w:szCs w:val="28"/>
            <w:u w:val="single"/>
          </w:rPr>
          <w:t xml:space="preserve">Федерального </w:t>
        </w:r>
        <w:proofErr w:type="gramStart"/>
        <w:r w:rsidR="00366495" w:rsidRPr="00B35CB0">
          <w:rPr>
            <w:rFonts w:ascii="Times New Roman" w:hAnsi="Times New Roman"/>
            <w:color w:val="000000"/>
            <w:sz w:val="28"/>
            <w:szCs w:val="28"/>
            <w:u w:val="single"/>
          </w:rPr>
          <w:t>закон</w:t>
        </w:r>
        <w:proofErr w:type="gramEnd"/>
      </w:hyperlink>
      <w:r w:rsidR="00366495" w:rsidRPr="00B35CB0">
        <w:rPr>
          <w:rFonts w:ascii="Times New Roman" w:hAnsi="Times New Roman"/>
          <w:color w:val="000000"/>
          <w:sz w:val="28"/>
          <w:szCs w:val="28"/>
          <w:u w:val="single"/>
        </w:rPr>
        <w:t>а от 15.11.97 № 143-ФЗ «Об актах гражданского состояния»</w:t>
      </w:r>
      <w:r w:rsidR="00366495">
        <w:rPr>
          <w:rFonts w:ascii="Times New Roman" w:hAnsi="Times New Roman"/>
          <w:color w:val="000000"/>
          <w:sz w:val="28"/>
          <w:szCs w:val="28"/>
          <w:u w:val="single"/>
        </w:rPr>
        <w:t xml:space="preserve"> государственная регистрация расторжения брака по совместному заявлению супругов может быть произведена при отсутствии у </w:t>
      </w:r>
      <w:r w:rsidR="00E24420">
        <w:rPr>
          <w:rFonts w:ascii="Times New Roman" w:hAnsi="Times New Roman"/>
          <w:color w:val="000000"/>
          <w:sz w:val="28"/>
          <w:szCs w:val="28"/>
          <w:u w:val="single"/>
        </w:rPr>
        <w:t xml:space="preserve">супругов </w:t>
      </w:r>
      <w:r w:rsidR="00366495">
        <w:rPr>
          <w:rFonts w:ascii="Times New Roman" w:hAnsi="Times New Roman"/>
          <w:color w:val="000000"/>
          <w:sz w:val="28"/>
          <w:szCs w:val="28"/>
          <w:u w:val="single"/>
        </w:rPr>
        <w:t>общих детей, не достигших совершеннолетия.</w:t>
      </w:r>
      <w:r w:rsidR="00E24420">
        <w:rPr>
          <w:rFonts w:ascii="Times New Roman" w:hAnsi="Times New Roman"/>
          <w:color w:val="000000"/>
          <w:sz w:val="28"/>
          <w:szCs w:val="28"/>
          <w:u w:val="single"/>
        </w:rPr>
        <w:t xml:space="preserve"> В связи с наличием у заявителей</w:t>
      </w:r>
      <w:r w:rsidR="00366495">
        <w:rPr>
          <w:rFonts w:ascii="Times New Roman" w:hAnsi="Times New Roman"/>
          <w:color w:val="000000"/>
          <w:sz w:val="28"/>
          <w:szCs w:val="28"/>
          <w:u w:val="single"/>
        </w:rPr>
        <w:t xml:space="preserve"> общего ребенка, не достигшего совершеннолетия, Ивановой Екатерины Ивановны, 01.01.2011 г.р., заявителям</w:t>
      </w:r>
      <w:r w:rsidR="00B35CB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24420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="00B35CB0">
        <w:rPr>
          <w:rFonts w:ascii="Times New Roman" w:hAnsi="Times New Roman" w:cs="Times New Roman"/>
          <w:sz w:val="28"/>
          <w:szCs w:val="28"/>
          <w:u w:val="single"/>
        </w:rPr>
        <w:t>в</w:t>
      </w:r>
      <w:r w:rsidR="00B35CB0" w:rsidRPr="00B35CB0">
        <w:rPr>
          <w:rFonts w:ascii="Times New Roman" w:hAnsi="Times New Roman"/>
          <w:color w:val="000000"/>
          <w:sz w:val="28"/>
          <w:szCs w:val="28"/>
          <w:u w:val="single"/>
        </w:rPr>
        <w:t xml:space="preserve"> соответствии со статьей 11</w:t>
      </w:r>
      <w:r w:rsidR="00366495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hyperlink r:id="rId5" w:history="1">
        <w:r w:rsidR="00366495" w:rsidRPr="00B35CB0">
          <w:rPr>
            <w:rFonts w:ascii="Times New Roman" w:hAnsi="Times New Roman"/>
            <w:color w:val="000000"/>
            <w:sz w:val="28"/>
            <w:szCs w:val="28"/>
            <w:u w:val="single"/>
          </w:rPr>
          <w:t xml:space="preserve">Федерального </w:t>
        </w:r>
        <w:proofErr w:type="gramStart"/>
        <w:r w:rsidR="00366495" w:rsidRPr="00B35CB0">
          <w:rPr>
            <w:rFonts w:ascii="Times New Roman" w:hAnsi="Times New Roman"/>
            <w:color w:val="000000"/>
            <w:sz w:val="28"/>
            <w:szCs w:val="28"/>
            <w:u w:val="single"/>
          </w:rPr>
          <w:t>закон</w:t>
        </w:r>
        <w:proofErr w:type="gramEnd"/>
      </w:hyperlink>
      <w:r w:rsidR="00366495" w:rsidRPr="00B35CB0">
        <w:rPr>
          <w:rFonts w:ascii="Times New Roman" w:hAnsi="Times New Roman"/>
          <w:color w:val="000000"/>
          <w:sz w:val="28"/>
          <w:szCs w:val="28"/>
          <w:u w:val="single"/>
        </w:rPr>
        <w:t>а от 15.11.97 № 143-ФЗ «Об актах гражданского состояния»</w:t>
      </w:r>
      <w:r w:rsidR="00B35CB0">
        <w:rPr>
          <w:rFonts w:ascii="Times New Roman" w:hAnsi="Times New Roman"/>
          <w:color w:val="000000"/>
          <w:sz w:val="28"/>
          <w:szCs w:val="28"/>
          <w:u w:val="single"/>
        </w:rPr>
        <w:t xml:space="preserve"> отказ</w:t>
      </w:r>
      <w:r w:rsidR="000F32E6">
        <w:rPr>
          <w:rFonts w:ascii="Times New Roman" w:hAnsi="Times New Roman"/>
          <w:color w:val="000000"/>
          <w:sz w:val="28"/>
          <w:szCs w:val="28"/>
          <w:u w:val="single"/>
        </w:rPr>
        <w:t>ано</w:t>
      </w:r>
      <w:r w:rsidR="00366495">
        <w:rPr>
          <w:rFonts w:ascii="Times New Roman" w:hAnsi="Times New Roman"/>
          <w:color w:val="000000"/>
          <w:sz w:val="28"/>
          <w:szCs w:val="28"/>
          <w:u w:val="single"/>
        </w:rPr>
        <w:t xml:space="preserve"> в государственной регистрации расторжения</w:t>
      </w:r>
      <w:r w:rsidR="00B35CB0">
        <w:rPr>
          <w:rFonts w:ascii="Times New Roman" w:hAnsi="Times New Roman"/>
          <w:color w:val="000000"/>
          <w:sz w:val="28"/>
          <w:szCs w:val="28"/>
          <w:u w:val="single"/>
        </w:rPr>
        <w:t xml:space="preserve"> брака.</w:t>
      </w:r>
    </w:p>
    <w:p w:rsidR="00374427" w:rsidRPr="00D458C4" w:rsidRDefault="00374427" w:rsidP="00374427">
      <w:pPr>
        <w:rPr>
          <w:rFonts w:ascii="Courier New" w:hAnsi="Courier New" w:cs="Courier New"/>
        </w:rPr>
      </w:pPr>
    </w:p>
    <w:p w:rsidR="00C23B9F" w:rsidRPr="00D458C4" w:rsidRDefault="00C23B9F">
      <w:pPr>
        <w:pStyle w:val="aff8"/>
      </w:pPr>
      <w:r w:rsidRPr="00D458C4">
        <w:t xml:space="preserve">Наименование </w:t>
      </w:r>
      <w:r w:rsidR="007A70C5">
        <w:t>органа</w:t>
      </w:r>
      <w:r w:rsidRPr="00D458C4">
        <w:t>, выдавшего извещение</w:t>
      </w:r>
    </w:p>
    <w:p w:rsidR="00B35CB0" w:rsidRPr="00B35CB0" w:rsidRDefault="00B35CB0" w:rsidP="00B35CB0"/>
    <w:p w:rsidR="00895F6B" w:rsidRPr="00895F6B" w:rsidRDefault="00895F6B">
      <w:pPr>
        <w:pStyle w:val="aff8"/>
        <w:rPr>
          <w:rFonts w:ascii="Times New Roman" w:hAnsi="Times New Roman" w:cs="Times New Roman"/>
          <w:sz w:val="28"/>
          <w:szCs w:val="28"/>
        </w:rPr>
      </w:pPr>
      <w:r w:rsidRPr="00895F6B">
        <w:rPr>
          <w:rFonts w:ascii="Times New Roman" w:hAnsi="Times New Roman" w:cs="Times New Roman"/>
          <w:sz w:val="28"/>
          <w:szCs w:val="28"/>
        </w:rPr>
        <w:t>отдел ЗАГС Самарского района городского округа Самара управления ЗАГС Самарской  области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Дата выдачи  "__</w:t>
      </w:r>
      <w:r w:rsidR="00CB7947" w:rsidRPr="00CB7947">
        <w:rPr>
          <w:rFonts w:ascii="Times New Roman" w:hAnsi="Times New Roman" w:cs="Times New Roman"/>
          <w:sz w:val="28"/>
          <w:szCs w:val="28"/>
          <w:u w:val="single"/>
        </w:rPr>
        <w:t>30</w:t>
      </w:r>
      <w:r>
        <w:rPr>
          <w:sz w:val="22"/>
          <w:szCs w:val="22"/>
        </w:rPr>
        <w:t xml:space="preserve">_" </w:t>
      </w:r>
      <w:proofErr w:type="spellStart"/>
      <w:r>
        <w:rPr>
          <w:sz w:val="22"/>
          <w:szCs w:val="22"/>
        </w:rPr>
        <w:t>__</w:t>
      </w:r>
      <w:r w:rsidR="000F32E6">
        <w:rPr>
          <w:rFonts w:ascii="Times New Roman" w:hAnsi="Times New Roman" w:cs="Times New Roman"/>
          <w:sz w:val="28"/>
          <w:szCs w:val="28"/>
          <w:u w:val="single"/>
        </w:rPr>
        <w:t>октября</w:t>
      </w:r>
      <w:proofErr w:type="spellEnd"/>
      <w:r w:rsidRPr="00CB7947">
        <w:rPr>
          <w:rFonts w:ascii="Times New Roman" w:hAnsi="Times New Roman" w:cs="Times New Roman"/>
          <w:sz w:val="28"/>
          <w:szCs w:val="28"/>
          <w:u w:val="single"/>
        </w:rPr>
        <w:t>_</w:t>
      </w:r>
      <w:r>
        <w:rPr>
          <w:sz w:val="22"/>
          <w:szCs w:val="22"/>
        </w:rPr>
        <w:t>_________ ___</w:t>
      </w:r>
      <w:r w:rsidR="00CB7947" w:rsidRPr="00CB7947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0F32E6">
        <w:rPr>
          <w:rFonts w:ascii="Times New Roman" w:hAnsi="Times New Roman" w:cs="Times New Roman"/>
          <w:sz w:val="28"/>
          <w:szCs w:val="28"/>
          <w:u w:val="single"/>
        </w:rPr>
        <w:t>16</w:t>
      </w:r>
      <w:r>
        <w:rPr>
          <w:sz w:val="22"/>
          <w:szCs w:val="22"/>
        </w:rPr>
        <w:t>_____ г.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м.п.</w:t>
      </w:r>
    </w:p>
    <w:p w:rsidR="00C23B9F" w:rsidRDefault="00C23B9F"/>
    <w:p w:rsidR="00C23B9F" w:rsidRDefault="00C23B9F" w:rsidP="00B35CB0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Руководитель   ___________________</w:t>
      </w:r>
    </w:p>
    <w:p w:rsidR="00C23B9F" w:rsidRDefault="00C23B9F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B35CB0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>подпись</w:t>
      </w:r>
    </w:p>
    <w:sectPr w:rsidR="00C23B9F" w:rsidSect="007D31FA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4454FC"/>
    <w:rsid w:val="000F32E6"/>
    <w:rsid w:val="00210186"/>
    <w:rsid w:val="00366495"/>
    <w:rsid w:val="00374427"/>
    <w:rsid w:val="004454FC"/>
    <w:rsid w:val="005F393D"/>
    <w:rsid w:val="006A4559"/>
    <w:rsid w:val="007A70C5"/>
    <w:rsid w:val="007D31FA"/>
    <w:rsid w:val="00894794"/>
    <w:rsid w:val="00895F6B"/>
    <w:rsid w:val="008D11B0"/>
    <w:rsid w:val="00921B17"/>
    <w:rsid w:val="00A23688"/>
    <w:rsid w:val="00A24003"/>
    <w:rsid w:val="00A57A28"/>
    <w:rsid w:val="00AB7FC6"/>
    <w:rsid w:val="00B35CB0"/>
    <w:rsid w:val="00C23B9F"/>
    <w:rsid w:val="00CB7947"/>
    <w:rsid w:val="00D458C4"/>
    <w:rsid w:val="00DF7194"/>
    <w:rsid w:val="00E24420"/>
    <w:rsid w:val="00F11269"/>
    <w:rsid w:val="00F40FB4"/>
    <w:rsid w:val="00FB19C4"/>
    <w:rsid w:val="00FD6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1F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D31F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7D31FA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7D3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D3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D31F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7D31F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D31F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7D31FA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7D31FA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7D31FA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7D31FA"/>
    <w:rPr>
      <w:u w:val="single"/>
    </w:rPr>
  </w:style>
  <w:style w:type="paragraph" w:customStyle="1" w:styleId="a6">
    <w:name w:val="Внимание"/>
    <w:basedOn w:val="a"/>
    <w:next w:val="a"/>
    <w:uiPriority w:val="99"/>
    <w:rsid w:val="007D31F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7D31FA"/>
  </w:style>
  <w:style w:type="paragraph" w:customStyle="1" w:styleId="a8">
    <w:name w:val="Внимание: недобросовестность!"/>
    <w:basedOn w:val="a6"/>
    <w:next w:val="a"/>
    <w:uiPriority w:val="99"/>
    <w:rsid w:val="007D31FA"/>
  </w:style>
  <w:style w:type="character" w:customStyle="1" w:styleId="a9">
    <w:name w:val="Выделение для Базового Поиска"/>
    <w:basedOn w:val="a3"/>
    <w:uiPriority w:val="99"/>
    <w:rsid w:val="007D31FA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7D31FA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7D31FA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7D31FA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7D31FA"/>
    <w:rPr>
      <w:b/>
      <w:bCs/>
      <w:color w:val="0058A9"/>
      <w:shd w:val="clear" w:color="auto" w:fill="D4D0C8"/>
    </w:rPr>
  </w:style>
  <w:style w:type="paragraph" w:customStyle="1" w:styleId="ae">
    <w:name w:val="Заголовок группы контролов"/>
    <w:basedOn w:val="a"/>
    <w:next w:val="a"/>
    <w:uiPriority w:val="99"/>
    <w:rsid w:val="007D31FA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7D31FA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7D31FA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7D31FA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7D31FA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7D31FA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7D31FA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7D31FA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7D31FA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7D31FA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7D31F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7D31FA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7D31F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7D31FA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7D31FA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7D31FA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7D31FA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7D31FA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7D31FA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7D31FA"/>
  </w:style>
  <w:style w:type="paragraph" w:customStyle="1" w:styleId="aff2">
    <w:name w:val="Моноширинный"/>
    <w:basedOn w:val="a"/>
    <w:next w:val="a"/>
    <w:uiPriority w:val="99"/>
    <w:rsid w:val="007D31FA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7D31FA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7D31FA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7D31FA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7D31FA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7D31FA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7D31FA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7D31FA"/>
    <w:pPr>
      <w:ind w:left="140"/>
    </w:pPr>
  </w:style>
  <w:style w:type="character" w:customStyle="1" w:styleId="affa">
    <w:name w:val="Опечатки"/>
    <w:uiPriority w:val="99"/>
    <w:rsid w:val="007D31FA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7D31FA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7D31FA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7D31FA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7D31FA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7D31FA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7D31FA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7D31FA"/>
  </w:style>
  <w:style w:type="paragraph" w:customStyle="1" w:styleId="afff2">
    <w:name w:val="Примечание."/>
    <w:basedOn w:val="a6"/>
    <w:next w:val="a"/>
    <w:uiPriority w:val="99"/>
    <w:rsid w:val="007D31FA"/>
  </w:style>
  <w:style w:type="character" w:customStyle="1" w:styleId="afff3">
    <w:name w:val="Продолжение ссылки"/>
    <w:basedOn w:val="a4"/>
    <w:uiPriority w:val="99"/>
    <w:rsid w:val="007D31FA"/>
  </w:style>
  <w:style w:type="paragraph" w:customStyle="1" w:styleId="afff4">
    <w:name w:val="Словарная статья"/>
    <w:basedOn w:val="a"/>
    <w:next w:val="a"/>
    <w:uiPriority w:val="99"/>
    <w:rsid w:val="007D31FA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7D31FA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sid w:val="007D31FA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7D31FA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7D31FA"/>
  </w:style>
  <w:style w:type="character" w:customStyle="1" w:styleId="afff9">
    <w:name w:val="Ссылка на утративший силу документ"/>
    <w:basedOn w:val="a4"/>
    <w:uiPriority w:val="99"/>
    <w:rsid w:val="007D31FA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7D31FA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7D31FA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7D31FA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7D31FA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7D31F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7D31F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7D31FA"/>
    <w:pPr>
      <w:spacing w:before="300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3972.0" TargetMode="External"/><Relationship Id="rId4" Type="http://schemas.openxmlformats.org/officeDocument/2006/relationships/hyperlink" Target="garantF1://7397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1561</CharactersWithSpaces>
  <SharedDoc>false</SharedDoc>
  <HLinks>
    <vt:vector size="18" baseType="variant">
      <vt:variant>
        <vt:i4>6684706</vt:i4>
      </vt:variant>
      <vt:variant>
        <vt:i4>6</vt:i4>
      </vt:variant>
      <vt:variant>
        <vt:i4>0</vt:i4>
      </vt:variant>
      <vt:variant>
        <vt:i4>5</vt:i4>
      </vt:variant>
      <vt:variant>
        <vt:lpwstr>garantf1://73972.0/</vt:lpwstr>
      </vt:variant>
      <vt:variant>
        <vt:lpwstr/>
      </vt:variant>
      <vt:variant>
        <vt:i4>6684706</vt:i4>
      </vt:variant>
      <vt:variant>
        <vt:i4>3</vt:i4>
      </vt:variant>
      <vt:variant>
        <vt:i4>0</vt:i4>
      </vt:variant>
      <vt:variant>
        <vt:i4>5</vt:i4>
      </vt:variant>
      <vt:variant>
        <vt:lpwstr>garantf1://73972.0/</vt:lpwstr>
      </vt:variant>
      <vt:variant>
        <vt:lpwstr/>
      </vt:variant>
      <vt:variant>
        <vt:i4>8192044</vt:i4>
      </vt:variant>
      <vt:variant>
        <vt:i4>0</vt:i4>
      </vt:variant>
      <vt:variant>
        <vt:i4>0</vt:i4>
      </vt:variant>
      <vt:variant>
        <vt:i4>5</vt:i4>
      </vt:variant>
      <vt:variant>
        <vt:lpwstr>garantf1://79628.1001/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IohvidsonOB</cp:lastModifiedBy>
  <cp:revision>6</cp:revision>
  <dcterms:created xsi:type="dcterms:W3CDTF">2016-10-31T07:37:00Z</dcterms:created>
  <dcterms:modified xsi:type="dcterms:W3CDTF">2016-12-05T08:54:00Z</dcterms:modified>
</cp:coreProperties>
</file>